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70A5" w14:textId="0360BFBC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b/>
          <w:sz w:val="36"/>
          <w:szCs w:val="36"/>
        </w:rPr>
        <w:t>Central Coos Fire &amp; Rescue Agenda</w:t>
      </w:r>
      <w:r>
        <w:rPr>
          <w:b/>
          <w:sz w:val="36"/>
          <w:szCs w:val="36"/>
        </w:rPr>
        <w:br/>
      </w:r>
      <w:r w:rsidR="00017AE1">
        <w:rPr>
          <w:b/>
          <w:sz w:val="28"/>
          <w:szCs w:val="28"/>
        </w:rPr>
        <w:t>Feb</w:t>
      </w:r>
      <w:r w:rsidR="00D87CC1">
        <w:rPr>
          <w:b/>
          <w:sz w:val="28"/>
          <w:szCs w:val="28"/>
        </w:rPr>
        <w:t xml:space="preserve"> </w:t>
      </w:r>
      <w:r w:rsidR="00017AE1">
        <w:rPr>
          <w:b/>
          <w:sz w:val="28"/>
          <w:szCs w:val="28"/>
        </w:rPr>
        <w:t>17</w:t>
      </w:r>
      <w:r w:rsidR="00EC30F2" w:rsidRPr="00D87CC1">
        <w:rPr>
          <w:b/>
          <w:sz w:val="28"/>
          <w:szCs w:val="28"/>
          <w:vertAlign w:val="superscript"/>
        </w:rPr>
        <w:t>th</w:t>
      </w:r>
      <w:r w:rsidR="00EC30F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202</w:t>
      </w:r>
      <w:r w:rsidR="009A33C6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- 6:30 pm</w:t>
      </w:r>
      <w:r>
        <w:rPr>
          <w:sz w:val="28"/>
          <w:szCs w:val="28"/>
        </w:rPr>
        <w:t> </w:t>
      </w:r>
    </w:p>
    <w:p w14:paraId="49F370A6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  <w:r>
        <w:rPr>
          <w:sz w:val="28"/>
          <w:szCs w:val="28"/>
        </w:rPr>
        <w:t xml:space="preserve">MRFD Station 1 - </w:t>
      </w:r>
      <w:r>
        <w:rPr>
          <w:sz w:val="28"/>
          <w:szCs w:val="28"/>
          <w:highlight w:val="white"/>
        </w:rPr>
        <w:t>62866 Millington Frontage Rd</w:t>
      </w:r>
      <w:r>
        <w:rPr>
          <w:sz w:val="21"/>
          <w:szCs w:val="21"/>
          <w:highlight w:val="white"/>
        </w:rPr>
        <w:t>.</w:t>
      </w:r>
    </w:p>
    <w:p w14:paraId="49F370A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</w:p>
    <w:p w14:paraId="49F370A8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9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A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0"/>
          <w:szCs w:val="20"/>
        </w:rPr>
      </w:pPr>
      <w:r>
        <w:rPr>
          <w:b/>
          <w:sz w:val="32"/>
          <w:szCs w:val="32"/>
        </w:rPr>
        <w:t>Regular Session:</w:t>
      </w:r>
    </w:p>
    <w:p w14:paraId="49F370AB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390"/>
      </w:pPr>
      <w:r>
        <w:t>Call to Order</w:t>
      </w:r>
    </w:p>
    <w:p w14:paraId="49F370AC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Public Comment</w:t>
      </w:r>
    </w:p>
    <w:p w14:paraId="49F370AD" w14:textId="2F9E370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 xml:space="preserve">Approval of </w:t>
      </w:r>
      <w:r w:rsidR="00017AE1">
        <w:t>February</w:t>
      </w:r>
      <w:r w:rsidR="009A33C6">
        <w:t xml:space="preserve"> 20</w:t>
      </w:r>
      <w:r w:rsidR="00A70623">
        <w:t>th,</w:t>
      </w:r>
      <w:r>
        <w:t xml:space="preserve"> 202</w:t>
      </w:r>
      <w:r w:rsidR="00017AE1">
        <w:t>5</w:t>
      </w:r>
      <w:r>
        <w:t>, Minutes</w:t>
      </w:r>
    </w:p>
    <w:p w14:paraId="49F370AE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90"/>
      </w:pPr>
      <w:r>
        <w:t>Payment of Bills</w:t>
      </w:r>
    </w:p>
    <w:p w14:paraId="49F370AF" w14:textId="77777777" w:rsidR="00885D6A" w:rsidRDefault="003578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Conflict of Interest:</w:t>
      </w:r>
    </w:p>
    <w:p w14:paraId="49F370B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1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Unfinished Business:</w:t>
      </w:r>
    </w:p>
    <w:p w14:paraId="49F370B3" w14:textId="4C438A69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Out of Authority Policy</w:t>
      </w:r>
      <w:r w:rsidR="00E9284B">
        <w:t>- Jordan</w:t>
      </w:r>
    </w:p>
    <w:p w14:paraId="49F370B4" w14:textId="59D8D4A2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Employee Handbook</w:t>
      </w:r>
      <w:r w:rsidR="00E9284B">
        <w:t xml:space="preserve">- Jordan </w:t>
      </w:r>
    </w:p>
    <w:p w14:paraId="49F370B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</w:rPr>
      </w:pPr>
    </w:p>
    <w:p w14:paraId="1130CC55" w14:textId="05CEFD91" w:rsidR="00357418" w:rsidRPr="001524E8" w:rsidRDefault="00357856" w:rsidP="001524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New Business: </w:t>
      </w:r>
    </w:p>
    <w:p w14:paraId="668E971D" w14:textId="19A2AF6E" w:rsidR="00E9284B" w:rsidRDefault="00E9284B" w:rsidP="00D50B3C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Ops Chief’s Report</w:t>
      </w:r>
    </w:p>
    <w:p w14:paraId="49F370BC" w14:textId="6F7B99C7" w:rsidR="00885D6A" w:rsidRDefault="00357856" w:rsidP="00E20618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Chief’s Report</w:t>
      </w:r>
    </w:p>
    <w:p w14:paraId="190CB70E" w14:textId="77777777" w:rsidR="00E20618" w:rsidRDefault="00E20618" w:rsidP="00E20618">
      <w:pPr>
        <w:shd w:val="clear" w:color="auto" w:fill="FFFFFF"/>
        <w:spacing w:after="120" w:line="240" w:lineRule="auto"/>
        <w:ind w:left="390"/>
      </w:pPr>
    </w:p>
    <w:p w14:paraId="2B7D7F64" w14:textId="77777777" w:rsidR="00E20618" w:rsidRPr="00E20618" w:rsidRDefault="00E20618" w:rsidP="00E20618">
      <w:pPr>
        <w:shd w:val="clear" w:color="auto" w:fill="FFFFFF"/>
        <w:spacing w:after="120" w:line="240" w:lineRule="auto"/>
        <w:rPr>
          <w:b/>
          <w:sz w:val="32"/>
          <w:szCs w:val="32"/>
        </w:rPr>
      </w:pPr>
      <w:r w:rsidRPr="00E20618">
        <w:rPr>
          <w:b/>
          <w:sz w:val="32"/>
          <w:szCs w:val="32"/>
        </w:rPr>
        <w:t>Executive Session:</w:t>
      </w:r>
    </w:p>
    <w:p w14:paraId="088CE0AB" w14:textId="5DBAC631" w:rsidR="00E20618" w:rsidRDefault="00E20618" w:rsidP="00E20618">
      <w:pPr>
        <w:shd w:val="clear" w:color="auto" w:fill="FFFFFF"/>
        <w:spacing w:after="120" w:line="240" w:lineRule="auto"/>
      </w:pPr>
      <w:r>
        <w:t xml:space="preserve">         Held pursuant to ORS 192.660(2)(i): To review and evaluate the employment-related performance of the chief executive officer of any public body, a public officer, employee or staff member who does not request an open hearing.</w:t>
      </w:r>
    </w:p>
    <w:p w14:paraId="40EEFD70" w14:textId="77777777" w:rsidR="00E20618" w:rsidRDefault="00E20618" w:rsidP="00E20618">
      <w:pPr>
        <w:shd w:val="clear" w:color="auto" w:fill="FFFFFF"/>
        <w:spacing w:after="120" w:line="240" w:lineRule="auto"/>
      </w:pPr>
    </w:p>
    <w:p w14:paraId="49F370BF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C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</w:p>
    <w:p w14:paraId="49F370C1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Good of the Order</w:t>
      </w:r>
    </w:p>
    <w:p w14:paraId="49F370C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Adjourn</w:t>
      </w:r>
    </w:p>
    <w:sectPr w:rsidR="00885D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5FE4F59-BE4B-4588-972C-6044BB495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B50D363-DD2E-42FA-B3F8-4F8FBC82D5AA}"/>
    <w:embedItalic r:id="rId3" w:fontKey="{FF1C032D-796B-4873-B174-B2BB9EB9C5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9747D3-2836-4A5E-AB79-ED2BACC04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E32562-A1C4-4C2B-92F9-9D5C608458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56860"/>
    <w:multiLevelType w:val="multilevel"/>
    <w:tmpl w:val="FED6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689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6A"/>
    <w:rsid w:val="00017AE1"/>
    <w:rsid w:val="000377AA"/>
    <w:rsid w:val="00093EBC"/>
    <w:rsid w:val="000E5257"/>
    <w:rsid w:val="001524E8"/>
    <w:rsid w:val="001941C5"/>
    <w:rsid w:val="001F5F13"/>
    <w:rsid w:val="00233D5E"/>
    <w:rsid w:val="002B1461"/>
    <w:rsid w:val="00311DBF"/>
    <w:rsid w:val="00323DF4"/>
    <w:rsid w:val="00357418"/>
    <w:rsid w:val="00357856"/>
    <w:rsid w:val="00476D00"/>
    <w:rsid w:val="00562451"/>
    <w:rsid w:val="005801CE"/>
    <w:rsid w:val="006467F7"/>
    <w:rsid w:val="007035B3"/>
    <w:rsid w:val="007A0476"/>
    <w:rsid w:val="007C4D56"/>
    <w:rsid w:val="00885D6A"/>
    <w:rsid w:val="008A0BAA"/>
    <w:rsid w:val="009A33C6"/>
    <w:rsid w:val="009D7389"/>
    <w:rsid w:val="009F77D3"/>
    <w:rsid w:val="00A03E99"/>
    <w:rsid w:val="00A70623"/>
    <w:rsid w:val="00AB3736"/>
    <w:rsid w:val="00B07650"/>
    <w:rsid w:val="00B704A7"/>
    <w:rsid w:val="00C26753"/>
    <w:rsid w:val="00D07FDC"/>
    <w:rsid w:val="00D2040B"/>
    <w:rsid w:val="00D50B3C"/>
    <w:rsid w:val="00D87CC1"/>
    <w:rsid w:val="00DC5FC2"/>
    <w:rsid w:val="00E16387"/>
    <w:rsid w:val="00E20618"/>
    <w:rsid w:val="00E320F5"/>
    <w:rsid w:val="00E7519B"/>
    <w:rsid w:val="00E9284B"/>
    <w:rsid w:val="00EC30F2"/>
    <w:rsid w:val="00F3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70A5"/>
  <w15:docId w15:val="{BA481955-6961-4180-B833-259B1DC3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20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545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Millington Fire</dc:creator>
  <cp:lastModifiedBy>Millington Fire</cp:lastModifiedBy>
  <cp:revision>4</cp:revision>
  <dcterms:created xsi:type="dcterms:W3CDTF">2025-02-11T19:35:00Z</dcterms:created>
  <dcterms:modified xsi:type="dcterms:W3CDTF">2025-02-11T19:36:00Z</dcterms:modified>
</cp:coreProperties>
</file>