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E84D" w14:textId="6AABB2EB" w:rsidR="0052148A" w:rsidRDefault="00606AAB" w:rsidP="00606AAB">
      <w:pPr>
        <w:jc w:val="center"/>
        <w:rPr>
          <w:rFonts w:ascii="Times New Roman" w:hAnsi="Times New Roman" w:cs="Times New Roman"/>
          <w:sz w:val="40"/>
          <w:szCs w:val="40"/>
        </w:rPr>
      </w:pPr>
      <w:r w:rsidRPr="00606AAB">
        <w:rPr>
          <w:rFonts w:ascii="Times New Roman" w:hAnsi="Times New Roman" w:cs="Times New Roman"/>
          <w:sz w:val="40"/>
          <w:szCs w:val="40"/>
        </w:rPr>
        <w:t>OOD Calls</w:t>
      </w:r>
    </w:p>
    <w:p w14:paraId="7182FEAE" w14:textId="77777777" w:rsidR="00606AAB" w:rsidRDefault="00606AAB" w:rsidP="00606AA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E21BE1" w14:textId="0602F27B" w:rsidR="00606AAB" w:rsidRDefault="000A2C0A" w:rsidP="000A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Decisions need to be made on what calls we will and will not go on that are OOD. </w:t>
      </w:r>
    </w:p>
    <w:p w14:paraId="08512818" w14:textId="77777777" w:rsidR="000A2C0A" w:rsidRDefault="000A2C0A" w:rsidP="000A2C0A">
      <w:pPr>
        <w:rPr>
          <w:rFonts w:ascii="Times New Roman" w:hAnsi="Times New Roman" w:cs="Times New Roman"/>
          <w:sz w:val="28"/>
          <w:szCs w:val="28"/>
        </w:rPr>
      </w:pPr>
    </w:p>
    <w:p w14:paraId="272EE0D4" w14:textId="77777777" w:rsidR="000A2C0A" w:rsidRPr="000A2C0A" w:rsidRDefault="000A2C0A" w:rsidP="000A2C0A">
      <w:pPr>
        <w:rPr>
          <w:rFonts w:ascii="Times New Roman" w:hAnsi="Times New Roman" w:cs="Times New Roman"/>
          <w:sz w:val="28"/>
          <w:szCs w:val="28"/>
        </w:rPr>
      </w:pPr>
    </w:p>
    <w:p w14:paraId="10F6175E" w14:textId="3D0E3342" w:rsidR="00606AAB" w:rsidRPr="000A2C0A" w:rsidRDefault="00606AAB" w:rsidP="00606A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2C0A">
        <w:rPr>
          <w:rFonts w:ascii="Times New Roman" w:hAnsi="Times New Roman" w:cs="Times New Roman"/>
          <w:b/>
          <w:bCs/>
          <w:sz w:val="32"/>
          <w:szCs w:val="32"/>
        </w:rPr>
        <w:t>Medicals:</w:t>
      </w:r>
      <w:r w:rsidR="00E018B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MVA:</w:t>
      </w:r>
    </w:p>
    <w:p w14:paraId="1E415255" w14:textId="2699D82A" w:rsidR="00606AAB" w:rsidRDefault="00606AAB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Heart attacks</w:t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  <w:t xml:space="preserve">With Injury </w:t>
      </w:r>
    </w:p>
    <w:p w14:paraId="263C78D5" w14:textId="784AF3E9" w:rsidR="00606AAB" w:rsidRDefault="000A2C0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 Breathing</w:t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  <w:t>With</w:t>
      </w:r>
      <w:r w:rsidR="005B5251">
        <w:rPr>
          <w:rFonts w:ascii="Times New Roman" w:hAnsi="Times New Roman" w:cs="Times New Roman"/>
          <w:sz w:val="32"/>
          <w:szCs w:val="32"/>
        </w:rPr>
        <w:t>o</w:t>
      </w:r>
      <w:r w:rsidR="00E018BA">
        <w:rPr>
          <w:rFonts w:ascii="Times New Roman" w:hAnsi="Times New Roman" w:cs="Times New Roman"/>
          <w:sz w:val="32"/>
          <w:szCs w:val="32"/>
        </w:rPr>
        <w:t xml:space="preserve">ut Injury </w:t>
      </w:r>
    </w:p>
    <w:p w14:paraId="2F4BEDAF" w14:textId="07E17F16" w:rsidR="00E018BA" w:rsidRDefault="000A2C0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CPR in progress</w:t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</w:r>
      <w:r w:rsidR="00E018BA">
        <w:rPr>
          <w:rFonts w:ascii="Times New Roman" w:hAnsi="Times New Roman" w:cs="Times New Roman"/>
          <w:sz w:val="32"/>
          <w:szCs w:val="32"/>
        </w:rPr>
        <w:tab/>
        <w:t>Other</w:t>
      </w:r>
    </w:p>
    <w:p w14:paraId="14677E63" w14:textId="61375D6D" w:rsidR="000A2C0A" w:rsidRDefault="00E018B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Infant calls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086E964" w14:textId="26A5820F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Other</w:t>
      </w:r>
    </w:p>
    <w:p w14:paraId="7D784344" w14:textId="77777777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</w:p>
    <w:p w14:paraId="3131D258" w14:textId="77777777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</w:p>
    <w:p w14:paraId="66756580" w14:textId="77777777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</w:p>
    <w:p w14:paraId="318A1AAE" w14:textId="54B0A25F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Fire:</w:t>
      </w:r>
      <w:r w:rsidR="00DC0E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Other:</w:t>
      </w:r>
    </w:p>
    <w:p w14:paraId="439B2CE1" w14:textId="4E2E60DD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Structure fires</w:t>
      </w:r>
      <w:r w:rsidR="00DC0EA7">
        <w:rPr>
          <w:rFonts w:ascii="Times New Roman" w:hAnsi="Times New Roman" w:cs="Times New Roman"/>
          <w:sz w:val="32"/>
          <w:szCs w:val="32"/>
        </w:rPr>
        <w:t xml:space="preserve">                                             BCA Request Assistance</w:t>
      </w:r>
    </w:p>
    <w:p w14:paraId="398A1EEF" w14:textId="59A23018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Out of control burn piles</w:t>
      </w:r>
      <w:r w:rsidR="00DC0EA7">
        <w:rPr>
          <w:rFonts w:ascii="Times New Roman" w:hAnsi="Times New Roman" w:cs="Times New Roman"/>
          <w:sz w:val="32"/>
          <w:szCs w:val="32"/>
        </w:rPr>
        <w:t xml:space="preserve">                            Rope Rescue</w:t>
      </w:r>
    </w:p>
    <w:p w14:paraId="0049A21E" w14:textId="68D97A31" w:rsidR="00DC0EA7" w:rsidRDefault="00DC0EA7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140890">
        <w:rPr>
          <w:rFonts w:ascii="Times New Roman" w:hAnsi="Times New Roman" w:cs="Times New Roman"/>
          <w:sz w:val="32"/>
          <w:szCs w:val="32"/>
        </w:rPr>
        <w:t>Logging Accidents</w:t>
      </w:r>
    </w:p>
    <w:p w14:paraId="042E5C8D" w14:textId="4D6664EF" w:rsidR="00140890" w:rsidRDefault="00140890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Technical Rescues</w:t>
      </w:r>
    </w:p>
    <w:p w14:paraId="4EF9CE1C" w14:textId="60418A60" w:rsidR="00140890" w:rsidRDefault="00140890" w:rsidP="0060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S.A.R. </w:t>
      </w:r>
    </w:p>
    <w:p w14:paraId="12BF4666" w14:textId="77777777" w:rsidR="009E285C" w:rsidRDefault="009E285C" w:rsidP="00606AAB">
      <w:pPr>
        <w:rPr>
          <w:rFonts w:ascii="Times New Roman" w:hAnsi="Times New Roman" w:cs="Times New Roman"/>
          <w:sz w:val="32"/>
          <w:szCs w:val="32"/>
        </w:rPr>
      </w:pPr>
    </w:p>
    <w:p w14:paraId="4B95246C" w14:textId="77777777" w:rsidR="00E018BA" w:rsidRDefault="00E018BA" w:rsidP="00606AAB">
      <w:pPr>
        <w:rPr>
          <w:rFonts w:ascii="Times New Roman" w:hAnsi="Times New Roman" w:cs="Times New Roman"/>
          <w:sz w:val="32"/>
          <w:szCs w:val="32"/>
        </w:rPr>
      </w:pPr>
    </w:p>
    <w:p w14:paraId="492D23B0" w14:textId="77777777" w:rsidR="000A2C0A" w:rsidRDefault="000A2C0A" w:rsidP="00606AAB">
      <w:pPr>
        <w:rPr>
          <w:rFonts w:ascii="Times New Roman" w:hAnsi="Times New Roman" w:cs="Times New Roman"/>
          <w:sz w:val="32"/>
          <w:szCs w:val="32"/>
        </w:rPr>
      </w:pPr>
    </w:p>
    <w:p w14:paraId="7603E020" w14:textId="77777777" w:rsidR="000A2C0A" w:rsidRPr="00606AAB" w:rsidRDefault="000A2C0A" w:rsidP="00606AAB">
      <w:pPr>
        <w:rPr>
          <w:rFonts w:ascii="Times New Roman" w:hAnsi="Times New Roman" w:cs="Times New Roman"/>
          <w:sz w:val="32"/>
          <w:szCs w:val="32"/>
        </w:rPr>
      </w:pPr>
    </w:p>
    <w:sectPr w:rsidR="000A2C0A" w:rsidRPr="0060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E5"/>
    <w:rsid w:val="000A2C0A"/>
    <w:rsid w:val="00140890"/>
    <w:rsid w:val="0052148A"/>
    <w:rsid w:val="005B5251"/>
    <w:rsid w:val="00606AAB"/>
    <w:rsid w:val="007A39E5"/>
    <w:rsid w:val="009E285C"/>
    <w:rsid w:val="00DC0EA7"/>
    <w:rsid w:val="00E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C915"/>
  <w15:chartTrackingRefBased/>
  <w15:docId w15:val="{7386615A-0D92-4830-8263-25B53E4C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8</cp:revision>
  <dcterms:created xsi:type="dcterms:W3CDTF">2024-03-22T16:42:00Z</dcterms:created>
  <dcterms:modified xsi:type="dcterms:W3CDTF">2024-04-08T14:58:00Z</dcterms:modified>
</cp:coreProperties>
</file>